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Default="00EB4D26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EB4D26">
        <w:rPr>
          <w:rFonts w:ascii="Arial" w:eastAsia="Calibri" w:hAnsi="Arial" w:cs="Arial"/>
          <w:color w:val="auto"/>
          <w:sz w:val="28"/>
          <w:szCs w:val="28"/>
        </w:rPr>
        <w:t>Łódź dn. 05.01.2022 r.</w:t>
      </w:r>
    </w:p>
    <w:p w:rsidR="00EB4D26" w:rsidRPr="00EB4D26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B4D26">
        <w:rPr>
          <w:rFonts w:ascii="Arial" w:hAnsi="Arial" w:cs="Arial"/>
          <w:b/>
          <w:color w:val="auto"/>
          <w:sz w:val="24"/>
          <w:szCs w:val="24"/>
        </w:rPr>
        <w:t>Do wszystkich zainteresowanych</w:t>
      </w:r>
    </w:p>
    <w:p w:rsidR="00EC090A" w:rsidRPr="00EB4FC3" w:rsidRDefault="00EC090A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28"/>
          <w:szCs w:val="28"/>
        </w:rPr>
        <w:t xml:space="preserve">Dotyczy: </w:t>
      </w:r>
      <w:r w:rsidRPr="00EB4D26">
        <w:rPr>
          <w:rFonts w:ascii="Arial" w:eastAsia="Calibri" w:hAnsi="Arial" w:cs="Arial"/>
          <w:color w:val="auto"/>
          <w:sz w:val="28"/>
          <w:szCs w:val="28"/>
        </w:rPr>
        <w:t>Zapytania ofertowego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A971FF">
        <w:rPr>
          <w:rFonts w:ascii="Arial" w:hAnsi="Arial" w:cs="Arial"/>
          <w:color w:val="auto"/>
          <w:sz w:val="28"/>
          <w:szCs w:val="28"/>
        </w:rPr>
        <w:t>o wartości szacunkowej nie przekraczającej progu 130.000 zł. stosowania ustawy z dnia 11 września 2019 r. Prawo zamówień publicznych (Dz.U.</w:t>
      </w:r>
      <w:r w:rsidR="00EB4FC3">
        <w:rPr>
          <w:rFonts w:ascii="Arial" w:hAnsi="Arial" w:cs="Arial"/>
          <w:color w:val="auto"/>
          <w:sz w:val="28"/>
          <w:szCs w:val="28"/>
        </w:rPr>
        <w:t xml:space="preserve"> z 2019 r. poz.2019 z poźn.zm.) na „</w:t>
      </w:r>
      <w:r w:rsidR="00EB4FC3" w:rsidRPr="00EB4FC3">
        <w:rPr>
          <w:rFonts w:ascii="Arial" w:eastAsia="Calibri" w:hAnsi="Arial" w:cs="Arial"/>
          <w:b/>
          <w:color w:val="auto"/>
          <w:sz w:val="28"/>
          <w:szCs w:val="28"/>
        </w:rPr>
        <w:t>Dozorowanie budynku szkoły i terenu przyległego (jeden posterunek, jednoosobowy) w dni powszednie od godz.19.00 do godz.6.00 dnia następnego oraz całodobowo w dni wolne od pracy, niedziele i święta</w:t>
      </w:r>
      <w:r w:rsidR="00EB4FC3">
        <w:rPr>
          <w:rFonts w:ascii="Arial" w:eastAsia="Calibri" w:hAnsi="Arial" w:cs="Arial"/>
          <w:b/>
          <w:color w:val="auto"/>
          <w:sz w:val="28"/>
          <w:szCs w:val="28"/>
        </w:rPr>
        <w:t>”</w:t>
      </w:r>
      <w:r w:rsidR="00EB4FC3" w:rsidRPr="00D0570F">
        <w:rPr>
          <w:rFonts w:ascii="Arial" w:eastAsia="Calibri" w:hAnsi="Arial" w:cs="Arial"/>
          <w:color w:val="auto"/>
          <w:sz w:val="28"/>
          <w:szCs w:val="28"/>
        </w:rPr>
        <w:t xml:space="preserve">. </w:t>
      </w:r>
    </w:p>
    <w:p w:rsidR="00EC090A" w:rsidRPr="000C0254" w:rsidRDefault="00EC090A" w:rsidP="00EC090A">
      <w:pPr>
        <w:pStyle w:val="Nagwek1"/>
        <w:rPr>
          <w:rFonts w:ascii="Arial" w:eastAsia="Calibri" w:hAnsi="Arial" w:cs="Arial"/>
          <w:color w:val="auto"/>
          <w:sz w:val="28"/>
          <w:szCs w:val="28"/>
        </w:rPr>
      </w:pPr>
      <w:r w:rsidRPr="00D0570F">
        <w:rPr>
          <w:rFonts w:ascii="Arial" w:eastAsia="Calibri" w:hAnsi="Arial" w:cs="Arial"/>
          <w:b/>
          <w:color w:val="auto"/>
          <w:sz w:val="28"/>
          <w:szCs w:val="28"/>
        </w:rPr>
        <w:t>Zamawiający:</w:t>
      </w:r>
      <w:r w:rsidRPr="00D0570F">
        <w:rPr>
          <w:rFonts w:ascii="Arial" w:eastAsia="Calibri" w:hAnsi="Arial" w:cs="Arial"/>
          <w:color w:val="auto"/>
          <w:sz w:val="28"/>
          <w:szCs w:val="28"/>
        </w:rPr>
        <w:t xml:space="preserve"> </w:t>
      </w:r>
      <w:r w:rsidRPr="000C0254">
        <w:rPr>
          <w:rFonts w:ascii="Arial" w:eastAsia="Calibri" w:hAnsi="Arial" w:cs="Arial"/>
          <w:color w:val="auto"/>
          <w:sz w:val="28"/>
          <w:szCs w:val="28"/>
        </w:rPr>
        <w:t>Zespół Szkół Ponadpodstawowych nr 5 im. Króla Bolesława Chrobrego; 91-008 Łódź ul. Drewnowska 88; tel. 42 654 27 75; 42 654 03 71; adres e-mail:sekretariat@zsp5lodz.pl</w:t>
      </w:r>
    </w:p>
    <w:p w:rsidR="00EB4D26" w:rsidRPr="00EB4D26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EB4D26">
        <w:rPr>
          <w:rFonts w:ascii="Arial" w:hAnsi="Arial" w:cs="Arial"/>
          <w:b/>
          <w:color w:val="auto"/>
          <w:sz w:val="24"/>
          <w:szCs w:val="24"/>
        </w:rPr>
        <w:t>Zamawiający przesyła odpowiedzi na zadane pytania:</w:t>
      </w:r>
    </w:p>
    <w:p w:rsidR="00EC090A" w:rsidRPr="008D48C3" w:rsidRDefault="00EC090A" w:rsidP="008D48C3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Pytania</w:t>
      </w:r>
      <w:r w:rsidR="008D48C3"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nr 1</w:t>
      </w:r>
      <w:r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:</w:t>
      </w:r>
    </w:p>
    <w:p w:rsidR="00EC090A" w:rsidRPr="00EC090A" w:rsidRDefault="00EC090A" w:rsidP="008D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Czy Zamawiający dopuszcza możliwość realizacji usługi przez pracowników niepełnosprawnych w tym obarczonych schorzeniami specjalnymi: choroba psychiczna 02P, upośledzenie umysłowe 01U, epilepsja 06E, zaburzenia wzroku 04O, całkowite zaburzenia rozwojowe 12C ?</w:t>
      </w:r>
    </w:p>
    <w:p w:rsidR="00EC090A" w:rsidRPr="00EC090A" w:rsidRDefault="00EC090A" w:rsidP="008D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Czy w przypadku podmiotów występujących wspólnie (np. spółki cywilne) wymagania stawiane przez Zamawiającego może spełniać jeden ze wspólników?</w:t>
      </w:r>
    </w:p>
    <w:p w:rsidR="00EC090A" w:rsidRPr="00EC090A" w:rsidRDefault="00EC090A" w:rsidP="008D4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Zamawiający w ramach oceny ofert przyznaje 10  punktów dla wykonawcy który wykaże się referencjami potwierdzającym rzetelne wykonanie usług ochrony w placówkach edukacyjnych, 5 punktów w placówkach nieedukacyjnych. Proszę o doprecyzowanie:</w:t>
      </w:r>
    </w:p>
    <w:p w:rsidR="00EC090A" w:rsidRPr="00EC090A" w:rsidRDefault="00EC090A" w:rsidP="008D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ilości wymaganych usług</w:t>
      </w:r>
    </w:p>
    <w:p w:rsidR="00EC090A" w:rsidRPr="00EC090A" w:rsidRDefault="00EC090A" w:rsidP="008D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czasu realizacji usług</w:t>
      </w:r>
    </w:p>
    <w:p w:rsidR="00EC090A" w:rsidRPr="00EC090A" w:rsidRDefault="00EC090A" w:rsidP="008D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wartości brutto</w:t>
      </w:r>
    </w:p>
    <w:p w:rsidR="00EC090A" w:rsidRPr="00EC090A" w:rsidRDefault="00EC090A" w:rsidP="008D48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czy placówki nieedukacyjne powinny być budynkami użyteczności publicznej?</w:t>
      </w:r>
    </w:p>
    <w:p w:rsidR="000608E3" w:rsidRPr="008D48C3" w:rsidRDefault="00EC090A" w:rsidP="008D48C3">
      <w:pPr>
        <w:rPr>
          <w:rFonts w:ascii="Arial" w:hAnsi="Arial" w:cs="Arial"/>
          <w:sz w:val="24"/>
          <w:szCs w:val="24"/>
        </w:rPr>
      </w:pPr>
      <w:r w:rsidRPr="008D48C3">
        <w:rPr>
          <w:rFonts w:ascii="Arial" w:hAnsi="Arial" w:cs="Arial"/>
          <w:sz w:val="24"/>
          <w:szCs w:val="24"/>
        </w:rPr>
        <w:t>Odpowiedzi:</w:t>
      </w:r>
    </w:p>
    <w:p w:rsidR="00EC090A" w:rsidRPr="008D48C3" w:rsidRDefault="00EC090A" w:rsidP="008D48C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D48C3">
        <w:rPr>
          <w:rFonts w:ascii="Arial" w:hAnsi="Arial" w:cs="Arial"/>
          <w:sz w:val="24"/>
          <w:szCs w:val="24"/>
        </w:rPr>
        <w:t xml:space="preserve">Ad. 1 – Zamawiający dopuszcza, aby zatrudnieni pracownicy posiadali orzeczenie o niepełnosprawności, </w:t>
      </w:r>
      <w:r w:rsidRPr="008D48C3">
        <w:rPr>
          <w:rFonts w:ascii="Arial" w:hAnsi="Arial" w:cs="Arial"/>
          <w:b/>
          <w:sz w:val="24"/>
          <w:szCs w:val="24"/>
        </w:rPr>
        <w:t>ale za wyjątkiem</w:t>
      </w:r>
      <w:r w:rsidRPr="008D48C3">
        <w:rPr>
          <w:rFonts w:ascii="Arial" w:hAnsi="Arial" w:cs="Arial"/>
          <w:sz w:val="24"/>
          <w:szCs w:val="24"/>
        </w:rPr>
        <w:t xml:space="preserve"> </w:t>
      </w:r>
      <w:r w:rsidRPr="008D48C3">
        <w:rPr>
          <w:rFonts w:ascii="Arial" w:hAnsi="Arial" w:cs="Arial"/>
          <w:b/>
          <w:sz w:val="24"/>
          <w:szCs w:val="24"/>
        </w:rPr>
        <w:t>schorzeń specjalnych:</w:t>
      </w:r>
      <w:r w:rsidRPr="008D48C3">
        <w:rPr>
          <w:rFonts w:ascii="Arial" w:hAnsi="Arial" w:cs="Arial"/>
          <w:sz w:val="24"/>
          <w:szCs w:val="24"/>
        </w:rPr>
        <w:t xml:space="preserve"> choroba psychiczna, upośledzenie umysłowe, epilepsja, zaburzenia wzroku, całkowite zaburzenia rozwojowe oraz dysfunkcje narządów ruchu z uwagi na obszar podległy ochronie i 4 kondygnacje budynku. Ponadto pracownicy ochrony posiadający stopień niepełnosprawności muszą należycie wykonywać swoje obowiązki.</w:t>
      </w:r>
    </w:p>
    <w:p w:rsidR="00EC090A" w:rsidRPr="008D48C3" w:rsidRDefault="00EC090A" w:rsidP="008D48C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D48C3">
        <w:rPr>
          <w:rFonts w:ascii="Arial" w:hAnsi="Arial" w:cs="Arial"/>
          <w:sz w:val="24"/>
          <w:szCs w:val="24"/>
        </w:rPr>
        <w:lastRenderedPageBreak/>
        <w:t>Ad.2 –  w przypadku podmiotów występujących wspólnie, wymagania stawiane przez Zamawiającego powinni spełniać wszyscy wspólnicy. Szkoła nie dopuszcza udziału podwykonawców (dot. zatrudnienia pracowników). Osoby delegowane do ochrony budynku muszą być pracownikami Oferenta-Wykonawcy.</w:t>
      </w:r>
    </w:p>
    <w:p w:rsidR="00EC090A" w:rsidRPr="008D48C3" w:rsidRDefault="00EC090A" w:rsidP="008D48C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D48C3">
        <w:rPr>
          <w:rFonts w:ascii="Arial" w:hAnsi="Arial" w:cs="Arial"/>
          <w:sz w:val="24"/>
          <w:szCs w:val="24"/>
        </w:rPr>
        <w:t>Ad.3 – Zamawiający będzie oceniał złożoną ofertę na podstawie przedłożonych dokumentów określonych w „Sposobie przygotowania oferty”, a wykaz zrealizowanych usług wykonanych w okresie co najmniej ostatnich pełnych 3 lat kalendarzowych (poprzedzających dzień złożenia oferty) powinien określać m.in., że Oferent wykonywał usługi ochrony w placówkach edukacyjnych. Wskazać czas realizacji wszystkich wymienionych w wykazie usług (termin rozpoczęcia i zakończenia), nazwę i adres chronionych obiektów wraz z nazwą i adresem Zamawiającego. Do wykazu należy dołączyć referencje z wykonanych usług ochrony. Zamawiający nie wskazuje ilości wymaganych usług. Decyzją Oferenta jest ilość wykazanych usług. Oferent nie musi wskazywać kwot brutto zrealizowanych usług, a placówki nieedukacyjne wymienione w wykazie nie muszą być tylko budynkami użyteczności publicznej.</w:t>
      </w:r>
    </w:p>
    <w:p w:rsidR="00EC090A" w:rsidRPr="008D48C3" w:rsidRDefault="008D48C3" w:rsidP="008D48C3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Pytania nr 2</w:t>
      </w:r>
      <w:r w:rsidR="00EC090A" w:rsidRPr="008D48C3">
        <w:rPr>
          <w:rFonts w:ascii="Arial" w:eastAsia="Times New Roman" w:hAnsi="Arial" w:cs="Arial"/>
          <w:color w:val="auto"/>
          <w:sz w:val="24"/>
          <w:szCs w:val="24"/>
          <w:lang w:eastAsia="pl-PL"/>
        </w:rPr>
        <w:t>:</w:t>
      </w:r>
    </w:p>
    <w:p w:rsidR="00EC090A" w:rsidRPr="00EC090A" w:rsidRDefault="00EC090A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Zamawiający wyłącza z realizacji usługi osoby niepełnosprawne obarczone następującymi schorzeniami: choroba psychiczna 02P, upośledzenie umysłowe 01U, epilepsja 06E, zaburzenia wzroku 04O, całkowite zaburzenia rozwojowe 12C, oraz dysfunkcje narządu ruchu z uwagi na obszar podległy ochronie i 4 kondygnacje budynku. Poza wymienionymi schorzeniami i dysfunkcją narządu ruchu dostrzegamy inne schorzenia które również ograniczają lub uniemożliwiają realizowanie zadań ochrony w szczególnych warunkach obiektu chronionego określonych przez Zamawiającego np. schorzenia układu oddechowego lub układu krążenia. Czy Zamawiający może rozszerzyć wyłączenia na inne schorzenia? Czy Zamawiający może wskazać wyłączenia z podaniem stopni niepełnosprawności z podziałem na znaczny, umiarkowany i lekki? </w:t>
      </w:r>
    </w:p>
    <w:p w:rsidR="00EC090A" w:rsidRPr="00EC090A" w:rsidRDefault="00EC090A" w:rsidP="008D48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C090A">
        <w:rPr>
          <w:rFonts w:ascii="Arial" w:eastAsia="Times New Roman" w:hAnsi="Arial" w:cs="Arial"/>
          <w:sz w:val="24"/>
          <w:szCs w:val="24"/>
          <w:lang w:eastAsia="pl-PL"/>
        </w:rPr>
        <w:t>Zamawiający stosuje wyłączenia w realizacji umowy dla osób niepełnosprawnych w sposób wybiórczy. Weryfikacja przez Wykonawcę ewentualnych schorzeń pracowników jest utrudnione a w wielu przypadkach niemożliwe. Pracodawca zatrudniający pracowników często nie ma dostępu do takich informacji (zwłaszcza na umowę zlecenie) i weryfikacji pracowników zgodnie z wymaganiami Zamawiającego. Czy w celu umożliwienia Wykonawcy rzetelnego doboru pracowników spełniających wymagania Zamawiającego  Zamawiający może dopuścić do realizacji usługi wszystkich niepełnosprawnych bez podziału na schorzenia i stopnie niepełnospr</w:t>
      </w:r>
      <w:r w:rsidR="00BA5B16">
        <w:rPr>
          <w:rFonts w:ascii="Arial" w:eastAsia="Times New Roman" w:hAnsi="Arial" w:cs="Arial"/>
          <w:sz w:val="24"/>
          <w:szCs w:val="24"/>
          <w:lang w:eastAsia="pl-PL"/>
        </w:rPr>
        <w:t>awności, lub nie zastosować wyłą</w:t>
      </w:r>
      <w:r w:rsidRPr="00EC090A">
        <w:rPr>
          <w:rFonts w:ascii="Arial" w:eastAsia="Times New Roman" w:hAnsi="Arial" w:cs="Arial"/>
          <w:sz w:val="24"/>
          <w:szCs w:val="24"/>
          <w:lang w:eastAsia="pl-PL"/>
        </w:rPr>
        <w:t>czeń dla osób niepełnosprawnych?</w:t>
      </w:r>
    </w:p>
    <w:p w:rsidR="00EC090A" w:rsidRPr="008D48C3" w:rsidRDefault="00EC090A" w:rsidP="008D48C3">
      <w:pPr>
        <w:rPr>
          <w:rFonts w:ascii="Arial" w:hAnsi="Arial" w:cs="Arial"/>
          <w:sz w:val="24"/>
          <w:szCs w:val="24"/>
        </w:rPr>
      </w:pPr>
      <w:r w:rsidRPr="008D48C3">
        <w:rPr>
          <w:rFonts w:ascii="Arial" w:hAnsi="Arial" w:cs="Arial"/>
          <w:sz w:val="24"/>
          <w:szCs w:val="24"/>
        </w:rPr>
        <w:t>Odpowiedzi:</w:t>
      </w:r>
    </w:p>
    <w:p w:rsidR="00EC090A" w:rsidRPr="008D48C3" w:rsidRDefault="00EC090A" w:rsidP="008D48C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D48C3">
        <w:rPr>
          <w:rFonts w:ascii="Arial" w:hAnsi="Arial" w:cs="Arial"/>
          <w:sz w:val="24"/>
          <w:szCs w:val="24"/>
        </w:rPr>
        <w:t>Ad. 1 – Zamawiający nie rozszerzy wyłączeń na inne schorzenia jak również nie wskaże podziału na poszczególne stopnie niepełnosprawności.</w:t>
      </w:r>
      <w:r w:rsidRPr="008D48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48C3">
        <w:rPr>
          <w:rFonts w:ascii="Arial" w:hAnsi="Arial" w:cs="Arial"/>
          <w:sz w:val="24"/>
          <w:szCs w:val="24"/>
        </w:rPr>
        <w:t xml:space="preserve">W naszej ocenie znaczny stopień niepełnosprawności definitywnie dyskwalifikuje pracownika Wykonawcy do pełnienia ochrony w naszym obiekcie. Ponadto w gestii Wykonawcy </w:t>
      </w:r>
      <w:r w:rsidRPr="008D48C3">
        <w:rPr>
          <w:rFonts w:ascii="Arial" w:hAnsi="Arial" w:cs="Arial"/>
          <w:sz w:val="24"/>
          <w:szCs w:val="24"/>
        </w:rPr>
        <w:lastRenderedPageBreak/>
        <w:t>jest przydzielenie takich pracowników, którzy należycie będą wykonywać swoje obowiązki i żadna z ich dysfunkcji zdrowotnych nie będzie miała wpływu na rzetelne wykonywanie zadań podczas dyżuru ochrony. To Wykonawca jest odpowiedzialny za przydzielenie swoich pracowników do ochrony terenu i budynku szkoły po zapoznaniu się z jego topografią i zaleceniami Zamawiającego (nawet przed złożeniem oferty). Dodatkowo informujemy, że budynek szkoły po przejęciu służby przez pracownika ochrony po godz.19.00 jak i w niedziele i święta nie jest zamykany dla osób postronnych, ponieważ szkoła udostępnia swoje pomieszczenia zarówno najemcom prowadzącym działalność gospodarczą jak i osobom korzystającym z sali gimnastycznej nawet do bardzo późnych godzin wieczornych. Z uwagi na właściwe i rzetelne wykonywanie obowiązków przez pracownika Wykonawcy, bardzo ważny jest ich odpowiedni dobór.</w:t>
      </w:r>
    </w:p>
    <w:p w:rsidR="003102FA" w:rsidRDefault="00EC090A" w:rsidP="003102F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D48C3">
        <w:rPr>
          <w:rFonts w:ascii="Arial" w:hAnsi="Arial" w:cs="Arial"/>
          <w:sz w:val="24"/>
          <w:szCs w:val="24"/>
        </w:rPr>
        <w:t>Ad.2 – W naszej ocenie Wykonawca zatrudniający osoby niepełnosprawne, posiadające stopień niepełnosprawności jest odpowiedzialny za pełną weryfikację pracowników pod względem zdrowotnym (zgodnie z określonym kodem niepełnosprawności, wskazanym w stosownym Orzeczeniu). To Wykonawca jest w pełni odpowiedzialny za właściwy dobór swoich pracowników do pełnienia obowiązków ochrony w danej placówce.</w:t>
      </w:r>
      <w:r w:rsidRPr="008D48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48C3">
        <w:rPr>
          <w:rFonts w:ascii="Arial" w:hAnsi="Arial" w:cs="Arial"/>
          <w:sz w:val="24"/>
          <w:szCs w:val="24"/>
        </w:rPr>
        <w:t>Dodatkowo informujemy, że zgodnie z zapytaniem ofertowym (pkt. Ocena ofert) mają to być pracownicy zatrudnieni przez Wykonawcę na umowę o pracę, co Wykonawca poświadczy stosownym Oświadczeniem.</w:t>
      </w:r>
      <w:r w:rsidRPr="008D48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D48C3">
        <w:rPr>
          <w:rFonts w:ascii="Arial" w:hAnsi="Arial" w:cs="Arial"/>
          <w:sz w:val="24"/>
          <w:szCs w:val="24"/>
        </w:rPr>
        <w:t>Wykonawca będzie przydzielał odpowiednich pracowników do realizacji usługi ochrony po dokonaniu weryfikacji ich schorzeń i pod względem ich stopnia niepełnosprawności, tak aby wykonywana usługa ochrony spełniała oczekiwania Zamawiającego.</w:t>
      </w:r>
      <w:bookmarkStart w:id="0" w:name="_GoBack"/>
      <w:bookmarkEnd w:id="0"/>
    </w:p>
    <w:p w:rsidR="003102FA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</w:t>
      </w:r>
      <w:proofErr w:type="spellStart"/>
      <w:r>
        <w:rPr>
          <w:rFonts w:ascii="Arial" w:hAnsi="Arial" w:cs="Arial"/>
          <w:sz w:val="24"/>
          <w:szCs w:val="24"/>
        </w:rPr>
        <w:t>Joniuk</w:t>
      </w:r>
      <w:proofErr w:type="spellEnd"/>
      <w:r>
        <w:rPr>
          <w:rFonts w:ascii="Arial" w:hAnsi="Arial" w:cs="Arial"/>
          <w:sz w:val="24"/>
          <w:szCs w:val="24"/>
        </w:rPr>
        <w:t>-Piątkowska</w:t>
      </w:r>
    </w:p>
    <w:p w:rsidR="003102FA" w:rsidRPr="008D48C3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</w:p>
    <w:sectPr w:rsidR="003102FA" w:rsidRPr="008D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4F00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608E3"/>
    <w:rsid w:val="003102FA"/>
    <w:rsid w:val="008D48C3"/>
    <w:rsid w:val="00BA5B16"/>
    <w:rsid w:val="00EB4D26"/>
    <w:rsid w:val="00EB4FC3"/>
    <w:rsid w:val="00E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1667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Elżbieta Wicińska</cp:lastModifiedBy>
  <cp:revision>3</cp:revision>
  <dcterms:created xsi:type="dcterms:W3CDTF">2022-01-05T12:57:00Z</dcterms:created>
  <dcterms:modified xsi:type="dcterms:W3CDTF">2022-01-05T13:39:00Z</dcterms:modified>
</cp:coreProperties>
</file>